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86" w:rsidRDefault="00375475" w:rsidP="0099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Cambria" w:eastAsia="Times New Roman" w:hAnsi="Cambria" w:cs="Times New Roman"/>
          <w:b/>
          <w:bCs/>
          <w:lang w:eastAsia="es-CO"/>
        </w:rPr>
        <w:t xml:space="preserve">EVENTOS ONDULATORIOS - </w:t>
      </w:r>
      <w:r w:rsidR="00992D86" w:rsidRPr="00992D86">
        <w:rPr>
          <w:rFonts w:ascii="Cambria" w:eastAsia="Times New Roman" w:hAnsi="Cambria" w:cs="Times New Roman"/>
          <w:b/>
          <w:bCs/>
          <w:lang w:eastAsia="es-CO"/>
        </w:rPr>
        <w:t>CRUCIGRAMA</w:t>
      </w:r>
      <w:r w:rsidR="00992D86" w:rsidRPr="00992D8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582552" w:rsidRPr="00992D86" w:rsidRDefault="00582552" w:rsidP="00992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992D86" w:rsidRDefault="00992D86" w:rsidP="00CB078D">
      <w:pPr>
        <w:spacing w:after="0" w:line="240" w:lineRule="auto"/>
        <w:jc w:val="both"/>
        <w:rPr>
          <w:rFonts w:ascii="Cambria" w:eastAsia="Times New Roman" w:hAnsi="Cambria" w:cs="Times New Roman"/>
          <w:lang w:eastAsia="es-CO"/>
        </w:rPr>
      </w:pPr>
      <w:r w:rsidRPr="00992D86">
        <w:rPr>
          <w:rFonts w:ascii="Cambria" w:eastAsia="Times New Roman" w:hAnsi="Cambria" w:cs="Times New Roman"/>
          <w:lang w:eastAsia="es-CO"/>
        </w:rPr>
        <w:t>Rellena con el término que se pide en cada definición el recuadro que aparece en blanco. Ten en cuenta las pistas horizontales y verticales.</w:t>
      </w:r>
    </w:p>
    <w:tbl>
      <w:tblPr>
        <w:tblW w:w="9498" w:type="dxa"/>
        <w:tblCellSpacing w:w="15" w:type="dxa"/>
        <w:tblInd w:w="-381" w:type="dxa"/>
        <w:tblCellMar>
          <w:left w:w="0" w:type="dxa"/>
          <w:right w:w="0" w:type="dxa"/>
        </w:tblCellMar>
        <w:tblLook w:val="04A0"/>
      </w:tblPr>
      <w:tblGrid>
        <w:gridCol w:w="364"/>
        <w:gridCol w:w="9134"/>
      </w:tblGrid>
      <w:tr w:rsidR="00992D86" w:rsidRPr="00992D86" w:rsidTr="00582552">
        <w:trPr>
          <w:tblCellSpacing w:w="15" w:type="dxa"/>
        </w:trPr>
        <w:tc>
          <w:tcPr>
            <w:tcW w:w="9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58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br/>
              <w:t> </w:t>
            </w:r>
            <w:r w:rsidR="00375475">
              <w:object w:dxaOrig="6300" w:dyaOrig="7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3pt;height:378.75pt" o:ole="">
                  <v:imagedata r:id="rId7" o:title=""/>
                </v:shape>
                <o:OLEObject Type="Embed" ProgID="PBrush" ShapeID="_x0000_i1025" DrawAspect="Content" ObjectID="_1377086162" r:id="rId8"/>
              </w:object>
            </w:r>
            <w:r w:rsidRPr="00992D86">
              <w:rPr>
                <w:rFonts w:ascii="Cambria" w:eastAsia="Times New Roman" w:hAnsi="Cambria" w:cs="Times New Roman"/>
                <w:lang w:eastAsia="es-CO"/>
              </w:rPr>
              <w:br/>
            </w:r>
          </w:p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b/>
                <w:bCs/>
                <w:lang w:eastAsia="es-CO"/>
              </w:rPr>
              <w:t>Horizontales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92D86" w:rsidRPr="00992D86" w:rsidTr="00582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2.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La superposición de dos ondas en un punto recibe el nombre de...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92D86" w:rsidRPr="00992D86" w:rsidTr="00582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6.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 xml:space="preserve">Ondas mecánicas longitudinales y de presión cuya frecuencia es inferior a 20 </w:t>
            </w:r>
            <w:proofErr w:type="spellStart"/>
            <w:r w:rsidRPr="00992D86">
              <w:rPr>
                <w:rFonts w:ascii="Cambria" w:eastAsia="Times New Roman" w:hAnsi="Cambria" w:cs="Times New Roman"/>
                <w:lang w:eastAsia="es-CO"/>
              </w:rPr>
              <w:t>Hz.</w:t>
            </w:r>
            <w:proofErr w:type="spellEnd"/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92D86" w:rsidRPr="00992D86" w:rsidTr="00582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8.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Ondas mecánicas longitudinales y de presión cuya frecuencia es superior al límite de audición.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92D86" w:rsidRPr="00992D86" w:rsidTr="00582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10.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El cambio de dirección, dentro del mismo medio, que experimenta una onda al incidir sobre una superficie de separación entre dos medios.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92D86" w:rsidRPr="00992D86" w:rsidTr="00582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12.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Fenómeno por el que las ondas logran bordear un obstáculo y propagarse detrás del mismo.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92D86" w:rsidRPr="00992D86" w:rsidTr="00582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15.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El número de vibraciones completas realizadas en un segundo.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92D86" w:rsidRPr="00992D86" w:rsidTr="00582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19.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La cantidad de energía que atraviesa perpendicularmente a la unidad de superficie en un movimiento ondulatorio.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92D86" w:rsidRPr="00992D86" w:rsidTr="00582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21.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 xml:space="preserve">Vibración completa, ciclo, </w:t>
            </w:r>
            <w:proofErr w:type="gramStart"/>
            <w:r w:rsidRPr="00992D86">
              <w:rPr>
                <w:rFonts w:ascii="Cambria" w:eastAsia="Times New Roman" w:hAnsi="Cambria" w:cs="Times New Roman"/>
                <w:lang w:eastAsia="es-CO"/>
              </w:rPr>
              <w:t>u …</w:t>
            </w:r>
            <w:proofErr w:type="gramEnd"/>
            <w:r w:rsidRPr="00992D86">
              <w:rPr>
                <w:rFonts w:ascii="Cambria" w:eastAsia="Times New Roman" w:hAnsi="Cambria" w:cs="Times New Roman"/>
                <w:lang w:eastAsia="es-CO"/>
              </w:rPr>
              <w:t>....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92D86" w:rsidRPr="00992D86" w:rsidTr="00582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lastRenderedPageBreak/>
              <w:t>22.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Cualidad del sonido por la que se perciben con mayor o menor fuerza.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92D86" w:rsidRPr="00992D86" w:rsidTr="00582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23.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Sonido más débil que acompaña al fundamental.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  <w:p w:rsidR="00375475" w:rsidRDefault="00375475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375475" w:rsidRDefault="00375475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b/>
                <w:bCs/>
                <w:lang w:eastAsia="es-CO"/>
              </w:rPr>
              <w:t>Verticales</w:t>
            </w:r>
          </w:p>
          <w:p w:rsidR="00375475" w:rsidRPr="00992D86" w:rsidRDefault="00375475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992D86" w:rsidRPr="00992D86" w:rsidRDefault="00992D86" w:rsidP="00992D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tbl>
      <w:tblPr>
        <w:tblW w:w="869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4"/>
        <w:gridCol w:w="8328"/>
      </w:tblGrid>
      <w:tr w:rsidR="00992D86" w:rsidRPr="00992D86" w:rsidTr="00582552">
        <w:trPr>
          <w:tblCellSpacing w:w="15" w:type="dxa"/>
        </w:trPr>
        <w:tc>
          <w:tcPr>
            <w:tcW w:w="8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92D86" w:rsidRPr="00992D86" w:rsidTr="00582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1.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Para una onda, la distancia que se ha propagado durante un periodo.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92D86" w:rsidRPr="00992D86" w:rsidTr="00582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3.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El resultado de dos ondas de la misma amplitud y frecuencia que se propagan en la misma dirección, pero en sentido contrario.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 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92D86" w:rsidRPr="00992D86" w:rsidTr="00582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4.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Cuando el foco emisor de un sonido tiene una velocidad superior a la del sonido, se produce una onda de....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92D86" w:rsidRPr="00992D86" w:rsidTr="00582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5.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El autor del siguiente principio: "Todo punto de un frente de ondas es centro emisor de nuevas ondas elementales cuya envolvente es el nuevo frente de ondas".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92D86" w:rsidRPr="00992D86" w:rsidTr="00582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7.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Unidad de medida del nivel de intensidad del sonido.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92D86" w:rsidRPr="00992D86" w:rsidTr="00582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9.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Fenómeno por el que, al vibrar un cuerpo, vibra otro próximo a él, y sucede cuando la frecuencia de las vibraciones del resonador coinciden con las del vibrador.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92D86" w:rsidRPr="00992D86" w:rsidTr="00582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11.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Cambio en la dirección de propagación de una onda y en el valor de la velocidad al atravesar de un medio a otro de distinto índice.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92D86" w:rsidRPr="00992D86" w:rsidTr="00582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13.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También llamada frecuencia angular, representa la velocidad angular constante del movimiento.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92D86" w:rsidRPr="00992D86" w:rsidTr="00582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14.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El máximo desplazamiento que tiene lugar durante una vibración se llama...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92D86" w:rsidRPr="00992D86" w:rsidTr="00582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16.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La posición de la partícula vibrante en cualquier instante referida a la posición de equilibrio se llama...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92D86" w:rsidRPr="00992D86" w:rsidTr="00582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17.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El descubridor del fenómeno que consiste en el cambio en la frecuencia de una onda cuando existe movimiento relativo entre la fuente que lo emite y el observador que lo percibe.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92D86" w:rsidRPr="00992D86" w:rsidTr="00582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18.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Una partícula que está animada de un movimiento armónico simple, por poseer energía cinética y potencial, se llama oscilador....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92D86" w:rsidRPr="00992D86" w:rsidTr="005825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20.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D86" w:rsidRPr="00992D86" w:rsidRDefault="00992D86" w:rsidP="0099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92D86">
              <w:rPr>
                <w:rFonts w:ascii="Cambria" w:eastAsia="Times New Roman" w:hAnsi="Cambria" w:cs="Times New Roman"/>
                <w:lang w:eastAsia="es-CO"/>
              </w:rPr>
              <w:t>Repetición del sonido originado por una reflexión de la onda sonora.</w:t>
            </w:r>
            <w:r w:rsidRPr="00992D8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</w:tbl>
    <w:p w:rsidR="00992D86" w:rsidRPr="00992D86" w:rsidRDefault="00992D86" w:rsidP="00CB078D">
      <w:pPr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92D8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sectPr w:rsidR="00992D86" w:rsidRPr="00992D86" w:rsidSect="00582552">
      <w:headerReference w:type="default" r:id="rId9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5EB" w:rsidRDefault="008A15EB" w:rsidP="008A15EB">
      <w:pPr>
        <w:spacing w:after="0" w:line="240" w:lineRule="auto"/>
      </w:pPr>
      <w:r>
        <w:separator/>
      </w:r>
    </w:p>
  </w:endnote>
  <w:endnote w:type="continuationSeparator" w:id="1">
    <w:p w:rsidR="008A15EB" w:rsidRDefault="008A15EB" w:rsidP="008A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5EB" w:rsidRDefault="008A15EB" w:rsidP="008A15EB">
      <w:pPr>
        <w:spacing w:after="0" w:line="240" w:lineRule="auto"/>
      </w:pPr>
      <w:r>
        <w:separator/>
      </w:r>
    </w:p>
  </w:footnote>
  <w:footnote w:type="continuationSeparator" w:id="1">
    <w:p w:rsidR="008A15EB" w:rsidRDefault="008A15EB" w:rsidP="008A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EB" w:rsidRPr="008C666D" w:rsidRDefault="008A15EB" w:rsidP="008A15EB">
    <w:pPr>
      <w:spacing w:after="0"/>
      <w:jc w:val="center"/>
      <w:rPr>
        <w:rFonts w:ascii="Century Gothic" w:hAnsi="Century Gothic" w:cs="Century Gothic"/>
        <w:b/>
        <w:bCs/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-106680</wp:posOffset>
          </wp:positionV>
          <wp:extent cx="704850" cy="695325"/>
          <wp:effectExtent l="19050" t="0" r="0" b="0"/>
          <wp:wrapThrough wrapText="bothSides">
            <wp:wrapPolygon edited="0">
              <wp:start x="-584" y="0"/>
              <wp:lineTo x="-584" y="21304"/>
              <wp:lineTo x="21600" y="21304"/>
              <wp:lineTo x="21600" y="0"/>
              <wp:lineTo x="-584" y="0"/>
            </wp:wrapPolygon>
          </wp:wrapThrough>
          <wp:docPr id="1" name="Imagen 1" descr="C:\Documents and Settings\Soporte\Configuración local\Temp\Logo Nuevo COSF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n 1" descr="C:\Documents and Settings\Soporte\Configuración local\Temp\Logo Nuevo COSF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5063490</wp:posOffset>
          </wp:positionH>
          <wp:positionV relativeFrom="paragraph">
            <wp:posOffset>17145</wp:posOffset>
          </wp:positionV>
          <wp:extent cx="904875" cy="523875"/>
          <wp:effectExtent l="19050" t="0" r="9525" b="0"/>
          <wp:wrapSquare wrapText="bothSides"/>
          <wp:docPr id="2" name="Imagen 2" descr="G:\EFQM Committed to excellence Ne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n 1" descr="G:\EFQM Committed to excellence Ne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7518400</wp:posOffset>
          </wp:positionH>
          <wp:positionV relativeFrom="paragraph">
            <wp:posOffset>15240</wp:posOffset>
          </wp:positionV>
          <wp:extent cx="910590" cy="572770"/>
          <wp:effectExtent l="19050" t="0" r="381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666D">
      <w:rPr>
        <w:rFonts w:ascii="Century Gothic" w:hAnsi="Century Gothic" w:cs="Century Gothic"/>
        <w:b/>
        <w:bCs/>
        <w:noProof/>
        <w:sz w:val="20"/>
        <w:szCs w:val="20"/>
      </w:rPr>
      <w:t>ORDEN DE HERMANOS MENORES CAPUCHINOS</w:t>
    </w:r>
    <w:r>
      <w:rPr>
        <w:rFonts w:ascii="Century Gothic" w:hAnsi="Century Gothic" w:cs="Century Gothic"/>
        <w:b/>
        <w:bCs/>
        <w:noProof/>
        <w:sz w:val="20"/>
        <w:szCs w:val="20"/>
      </w:rPr>
      <w:t xml:space="preserve"> - COLOMBIA</w:t>
    </w:r>
  </w:p>
  <w:p w:rsidR="008A15EB" w:rsidRPr="008C5AF9" w:rsidRDefault="008A15EB" w:rsidP="008A15EB">
    <w:pPr>
      <w:spacing w:after="0"/>
      <w:jc w:val="center"/>
      <w:rPr>
        <w:rFonts w:ascii="Century Gothic" w:hAnsi="Century Gothic" w:cs="Century Gothic"/>
        <w:b/>
        <w:bCs/>
        <w:sz w:val="36"/>
        <w:szCs w:val="36"/>
      </w:rPr>
    </w:pPr>
    <w:r w:rsidRPr="008C5AF9">
      <w:rPr>
        <w:rFonts w:ascii="Century Gothic" w:hAnsi="Century Gothic" w:cs="Century Gothic"/>
        <w:b/>
        <w:bCs/>
        <w:sz w:val="36"/>
        <w:szCs w:val="36"/>
      </w:rPr>
      <w:t>Colegio San Francisco de Asís</w:t>
    </w:r>
  </w:p>
  <w:p w:rsidR="008A15EB" w:rsidRPr="008C5AF9" w:rsidRDefault="008A15EB" w:rsidP="008A15EB">
    <w:pPr>
      <w:pStyle w:val="Encabezado"/>
      <w:jc w:val="center"/>
      <w:rPr>
        <w:rFonts w:ascii="Century Gothic" w:hAnsi="Century Gothic" w:cs="Century Gothi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0804"/>
    <w:multiLevelType w:val="multilevel"/>
    <w:tmpl w:val="6FF0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446FA"/>
    <w:multiLevelType w:val="multilevel"/>
    <w:tmpl w:val="98AA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81EA0"/>
    <w:multiLevelType w:val="multilevel"/>
    <w:tmpl w:val="38F8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116E91"/>
    <w:multiLevelType w:val="multilevel"/>
    <w:tmpl w:val="F094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F1D37"/>
    <w:multiLevelType w:val="multilevel"/>
    <w:tmpl w:val="0E98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60708"/>
    <w:multiLevelType w:val="multilevel"/>
    <w:tmpl w:val="EBB2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0B7461"/>
    <w:multiLevelType w:val="multilevel"/>
    <w:tmpl w:val="DCA8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992D86"/>
    <w:rsid w:val="000B69B0"/>
    <w:rsid w:val="00375475"/>
    <w:rsid w:val="00582552"/>
    <w:rsid w:val="008A15EB"/>
    <w:rsid w:val="00992D86"/>
    <w:rsid w:val="00B55079"/>
    <w:rsid w:val="00BC2A74"/>
    <w:rsid w:val="00CB078D"/>
    <w:rsid w:val="00F8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79"/>
  </w:style>
  <w:style w:type="paragraph" w:styleId="Ttulo2">
    <w:name w:val="heading 2"/>
    <w:basedOn w:val="Normal"/>
    <w:link w:val="Ttulo2Car"/>
    <w:uiPriority w:val="9"/>
    <w:qFormat/>
    <w:rsid w:val="00992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92D8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99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992D86"/>
    <w:rPr>
      <w:color w:val="0000FF"/>
      <w:u w:val="single"/>
    </w:rPr>
  </w:style>
  <w:style w:type="character" w:customStyle="1" w:styleId="text">
    <w:name w:val="text"/>
    <w:basedOn w:val="Fuentedeprrafopredeter"/>
    <w:rsid w:val="00992D86"/>
  </w:style>
  <w:style w:type="character" w:customStyle="1" w:styleId="dow">
    <w:name w:val="dow"/>
    <w:basedOn w:val="Fuentedeprrafopredeter"/>
    <w:rsid w:val="00992D86"/>
  </w:style>
  <w:style w:type="character" w:customStyle="1" w:styleId="day">
    <w:name w:val="day"/>
    <w:basedOn w:val="Fuentedeprrafopredeter"/>
    <w:rsid w:val="00992D86"/>
  </w:style>
  <w:style w:type="character" w:customStyle="1" w:styleId="month">
    <w:name w:val="month"/>
    <w:basedOn w:val="Fuentedeprrafopredeter"/>
    <w:rsid w:val="00992D86"/>
  </w:style>
  <w:style w:type="character" w:customStyle="1" w:styleId="separator">
    <w:name w:val="separator"/>
    <w:basedOn w:val="Fuentedeprrafopredeter"/>
    <w:rsid w:val="00992D86"/>
  </w:style>
  <w:style w:type="character" w:customStyle="1" w:styleId="litteralmonth">
    <w:name w:val="litteralmonth"/>
    <w:basedOn w:val="Fuentedeprrafopredeter"/>
    <w:rsid w:val="00992D86"/>
  </w:style>
  <w:style w:type="character" w:customStyle="1" w:styleId="year">
    <w:name w:val="year"/>
    <w:basedOn w:val="Fuentedeprrafopredeter"/>
    <w:rsid w:val="00992D86"/>
  </w:style>
  <w:style w:type="character" w:customStyle="1" w:styleId="hour">
    <w:name w:val="hour"/>
    <w:basedOn w:val="Fuentedeprrafopredeter"/>
    <w:rsid w:val="00992D8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9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92D86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992D86"/>
    <w:rPr>
      <w:i/>
      <w:iCs/>
    </w:rPr>
  </w:style>
  <w:style w:type="character" w:customStyle="1" w:styleId="publishedby">
    <w:name w:val="publishedby"/>
    <w:basedOn w:val="Fuentedeprrafopredeter"/>
    <w:rsid w:val="00992D86"/>
  </w:style>
  <w:style w:type="character" w:customStyle="1" w:styleId="topic">
    <w:name w:val="topic"/>
    <w:basedOn w:val="Fuentedeprrafopredeter"/>
    <w:rsid w:val="00992D86"/>
  </w:style>
  <w:style w:type="character" w:customStyle="1" w:styleId="spanaddcomment">
    <w:name w:val="spanaddcomment"/>
    <w:basedOn w:val="Fuentedeprrafopredeter"/>
    <w:rsid w:val="00992D86"/>
  </w:style>
  <w:style w:type="character" w:customStyle="1" w:styleId="spanlinkcomment">
    <w:name w:val="spanlinkcomment"/>
    <w:basedOn w:val="Fuentedeprrafopredeter"/>
    <w:rsid w:val="00992D86"/>
  </w:style>
  <w:style w:type="character" w:customStyle="1" w:styleId="spanrecommend">
    <w:name w:val="spanrecommend"/>
    <w:basedOn w:val="Fuentedeprrafopredeter"/>
    <w:rsid w:val="00992D86"/>
  </w:style>
  <w:style w:type="character" w:customStyle="1" w:styleId="previousarticle">
    <w:name w:val="previousarticle"/>
    <w:basedOn w:val="Fuentedeprrafopredeter"/>
    <w:rsid w:val="00992D86"/>
  </w:style>
  <w:style w:type="character" w:customStyle="1" w:styleId="linkallarticles">
    <w:name w:val="linkallarticles"/>
    <w:basedOn w:val="Fuentedeprrafopredeter"/>
    <w:rsid w:val="00992D86"/>
  </w:style>
  <w:style w:type="character" w:customStyle="1" w:styleId="nextarticle">
    <w:name w:val="nextarticle"/>
    <w:basedOn w:val="Fuentedeprrafopredeter"/>
    <w:rsid w:val="00992D86"/>
  </w:style>
  <w:style w:type="character" w:customStyle="1" w:styleId="input1">
    <w:name w:val="input1"/>
    <w:basedOn w:val="Fuentedeprrafopredeter"/>
    <w:rsid w:val="00992D86"/>
    <w:rPr>
      <w:bdr w:val="single" w:sz="6" w:space="0" w:color="191919" w:frame="1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92D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92D86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92D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92D86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D86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92D8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92D86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1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5EB"/>
  </w:style>
  <w:style w:type="paragraph" w:styleId="Piedepgina">
    <w:name w:val="footer"/>
    <w:basedOn w:val="Normal"/>
    <w:link w:val="PiedepginaCar"/>
    <w:uiPriority w:val="99"/>
    <w:semiHidden/>
    <w:unhideWhenUsed/>
    <w:rsid w:val="008A1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1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219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668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7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36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92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2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5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6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</w:div>
                                  </w:divsChild>
                                </w:div>
                                <w:div w:id="3489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7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0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cosfa</cp:lastModifiedBy>
  <cp:revision>4</cp:revision>
  <dcterms:created xsi:type="dcterms:W3CDTF">2011-08-25T22:42:00Z</dcterms:created>
  <dcterms:modified xsi:type="dcterms:W3CDTF">2011-09-09T13:10:00Z</dcterms:modified>
</cp:coreProperties>
</file>